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200"/>
        <w:gridCol w:w="10204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Форма № 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ОБЪЕКТНЫЙ СМЕТНЫЙ РАСЧЕТ № 3-5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(объектная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строительство</w:t>
            </w:r>
          </w:p>
        </w:tc>
        <w:tc>
          <w:tcPr>
            <w:tcW w:w="13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ЗДАНИЯ КПП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425.76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Расчетный измеритель единичной стоимости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382.66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тыс. руб. /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3. ОБЬЕКТЫ ПОДСОБНОГО И ОБСЛУЖИВАЮЩЕГО НАЗНАЧЕНИЯ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Составлен(а) в ценах по состоянию на 01.2001 г.</w:t>
            </w:r>
          </w:p>
        </w:tc>
      </w:tr>
    </w:tbl>
    <w:p w:rsidR="00000000" w:rsidRDefault="0093239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Номер по порядку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Номера сметных расчетов (смет) </w:t>
            </w:r>
          </w:p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Обоснование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Наименование работ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стоимость, тыс.руб.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Средства на оплату труда, тыс.руб.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Норм</w:t>
            </w:r>
            <w:r>
              <w:rPr>
                <w:rFonts w:ascii="Verdana" w:hAnsi="Verdana" w:cs="Verdana"/>
                <w:sz w:val="16"/>
                <w:szCs w:val="16"/>
              </w:rPr>
              <w:t>ативная трудоемкость, тыс.чел-ч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Показатели единичной стоимости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оборудования, мебели, инвентаря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прочих затрат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000000" w:rsidRDefault="0093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3-5-2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ВЕНТИЛЯЦИИ ЗДАНИЯ КПП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3-5-4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ЭЛЕКТРООБОРУДОВАНИЕ КПП (АНАЛОГ ДОГ.05055 Л.С 3-5-2)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27.41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17.24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3-5-5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ЭЛЕКТРООТОПЛЕНИЕ ЗДАНИЯ КПП  (АНАЛОГ ДОГ.05093 Л.С "№2-6-4+№2-6-11)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3-5-6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ЗДАНИЯ КПП (ВЗАМЕН СМ. №3-5-1)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288.70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288.70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3-5-7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ПРИОБРЕТЕНИЕ БИОТУАЛЕТА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302.44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382.66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ГСН81-05-01-01г.п.5.5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ВРЕМЕННЫЕ ЗДАНИЯ И  СООРУЖЕНИЯ - (%=4.6)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13.91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 (k=0.15)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(k=0.304)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(k=0.19)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316.35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37.76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398.23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ГСН81-05-02-01 п.10.1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УДОРОЖАНИЕ РАБОТ В  ЗИМНЕЕ ВРЕМЯ - (%=5.7)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18.03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20.18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(k=0.8)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(k=0.5)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ГСН81-05-02-01 Т2.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СНЕГОБОРЬБА (%=0.3)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0.95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335.33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40.02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419.47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30.15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МДС 81-35.04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     РАБОТЫ И ЗАТРАТЫ-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5.03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340.36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40.62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425.76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22.59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93239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00"/>
        <w:gridCol w:w="6102"/>
        <w:gridCol w:w="1000"/>
        <w:gridCol w:w="61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Главный инженер проекта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КУДИН В. А.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Начальник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 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(наименование)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9323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</w:tbl>
    <w:p w:rsidR="00000000" w:rsidRDefault="0093239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93239A">
      <w:pPr>
        <w:spacing w:after="0" w:line="240" w:lineRule="auto"/>
      </w:pPr>
      <w:r>
        <w:separator/>
      </w:r>
    </w:p>
  </w:endnote>
  <w:endnote w:type="continuationSeparator" w:id="1">
    <w:p w:rsidR="00000000" w:rsidRDefault="0093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3239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2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93239A">
      <w:pPr>
        <w:spacing w:after="0" w:line="240" w:lineRule="auto"/>
      </w:pPr>
      <w:r>
        <w:separator/>
      </w:r>
    </w:p>
  </w:footnote>
  <w:footnote w:type="continuationSeparator" w:id="1">
    <w:p w:rsidR="00000000" w:rsidRDefault="00932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93239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3-5 * 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93239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93239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Объект.см.расч.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239A"/>
    <w:rsid w:val="00932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301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2012-03-20T07:11:00Z</cp:lastPrinted>
  <dcterms:created xsi:type="dcterms:W3CDTF">2012-03-20T07:12:00Z</dcterms:created>
  <dcterms:modified xsi:type="dcterms:W3CDTF">2012-03-20T07:12:00Z</dcterms:modified>
</cp:coreProperties>
</file>